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AFAE8" w14:textId="1977E93C" w:rsidR="008E0C98" w:rsidRPr="008E0C98" w:rsidRDefault="008E0C98" w:rsidP="008E0C98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8E0C98">
        <w:rPr>
          <w:rFonts w:ascii="Arial" w:hAnsi="Arial" w:cs="Arial"/>
          <w:b/>
          <w:bCs/>
          <w:sz w:val="28"/>
          <w:szCs w:val="28"/>
        </w:rPr>
        <w:t xml:space="preserve">Kırsal Kalkınma Yatırımlarına Destek </w:t>
      </w:r>
      <w:proofErr w:type="spellStart"/>
      <w:r w:rsidRPr="008E0C98">
        <w:rPr>
          <w:rFonts w:ascii="Arial" w:hAnsi="Arial" w:cs="Arial"/>
          <w:b/>
          <w:bCs/>
          <w:sz w:val="28"/>
          <w:szCs w:val="28"/>
        </w:rPr>
        <w:t>SATSO’da</w:t>
      </w:r>
      <w:proofErr w:type="spellEnd"/>
      <w:r w:rsidRPr="008E0C98">
        <w:rPr>
          <w:rFonts w:ascii="Arial" w:hAnsi="Arial" w:cs="Arial"/>
          <w:b/>
          <w:bCs/>
          <w:sz w:val="28"/>
          <w:szCs w:val="28"/>
        </w:rPr>
        <w:t xml:space="preserve"> Anlatıldı</w:t>
      </w:r>
    </w:p>
    <w:p w14:paraId="7B927005" w14:textId="5278142E" w:rsidR="00861031" w:rsidRPr="008E0C98" w:rsidRDefault="00861031" w:rsidP="008E0C98">
      <w:pPr>
        <w:jc w:val="both"/>
        <w:rPr>
          <w:rFonts w:ascii="Arial" w:hAnsi="Arial" w:cs="Arial"/>
          <w:sz w:val="28"/>
          <w:szCs w:val="28"/>
        </w:rPr>
      </w:pPr>
      <w:r w:rsidRPr="008E0C98">
        <w:rPr>
          <w:rFonts w:ascii="Arial" w:hAnsi="Arial" w:cs="Arial"/>
          <w:sz w:val="28"/>
          <w:szCs w:val="28"/>
        </w:rPr>
        <w:t xml:space="preserve">Sakarya Ticaret ve Sanayi Odası ile Sakarya İl Tarım ve Orman Müdürlüğü </w:t>
      </w:r>
      <w:proofErr w:type="gramStart"/>
      <w:r w:rsidRPr="008E0C98">
        <w:rPr>
          <w:rFonts w:ascii="Arial" w:hAnsi="Arial" w:cs="Arial"/>
          <w:sz w:val="28"/>
          <w:szCs w:val="28"/>
        </w:rPr>
        <w:t>işbirliğinde</w:t>
      </w:r>
      <w:proofErr w:type="gramEnd"/>
      <w:r w:rsidRPr="008E0C98">
        <w:rPr>
          <w:rFonts w:ascii="Arial" w:hAnsi="Arial" w:cs="Arial"/>
          <w:sz w:val="28"/>
          <w:szCs w:val="28"/>
        </w:rPr>
        <w:t xml:space="preserve"> </w:t>
      </w:r>
      <w:r w:rsidRPr="008E0C98">
        <w:rPr>
          <w:rFonts w:ascii="Arial" w:hAnsi="Arial" w:cs="Arial"/>
          <w:sz w:val="28"/>
          <w:szCs w:val="28"/>
        </w:rPr>
        <w:t>“Kırsal Kalkınma Yatırımları Destekleme (Ekonomik Yatırım 14.Etap)” Bilgilendirme Semineri</w:t>
      </w:r>
      <w:r w:rsidRPr="008E0C98">
        <w:rPr>
          <w:rFonts w:ascii="Arial" w:hAnsi="Arial" w:cs="Arial"/>
          <w:sz w:val="28"/>
          <w:szCs w:val="28"/>
        </w:rPr>
        <w:t xml:space="preserve"> gerçekleştirildi.</w:t>
      </w:r>
    </w:p>
    <w:p w14:paraId="47445A27" w14:textId="47679568" w:rsidR="00861031" w:rsidRPr="008E0C98" w:rsidRDefault="00861031" w:rsidP="008E0C98">
      <w:pPr>
        <w:jc w:val="both"/>
        <w:rPr>
          <w:rFonts w:ascii="Arial" w:hAnsi="Arial" w:cs="Arial"/>
          <w:sz w:val="28"/>
          <w:szCs w:val="28"/>
        </w:rPr>
      </w:pPr>
      <w:proofErr w:type="spellStart"/>
      <w:r w:rsidRPr="008E0C98">
        <w:rPr>
          <w:rFonts w:ascii="Arial" w:hAnsi="Arial" w:cs="Arial"/>
          <w:sz w:val="28"/>
          <w:szCs w:val="28"/>
        </w:rPr>
        <w:t>Webinar</w:t>
      </w:r>
      <w:proofErr w:type="spellEnd"/>
      <w:r w:rsidRPr="008E0C98">
        <w:rPr>
          <w:rFonts w:ascii="Arial" w:hAnsi="Arial" w:cs="Arial"/>
          <w:sz w:val="28"/>
          <w:szCs w:val="28"/>
        </w:rPr>
        <w:t xml:space="preserve"> platformu üzerinden gerçekleşen eğitimde </w:t>
      </w:r>
      <w:r w:rsidR="001E5224" w:rsidRPr="008E0C98">
        <w:rPr>
          <w:rFonts w:ascii="Arial" w:hAnsi="Arial" w:cs="Arial"/>
          <w:sz w:val="28"/>
          <w:szCs w:val="28"/>
        </w:rPr>
        <w:t>t</w:t>
      </w:r>
      <w:r w:rsidR="001E5224" w:rsidRPr="008E0C98">
        <w:rPr>
          <w:rFonts w:ascii="Arial" w:hAnsi="Arial" w:cs="Arial"/>
          <w:sz w:val="28"/>
          <w:szCs w:val="28"/>
        </w:rPr>
        <w:t xml:space="preserve">arımsal ürünlerin işlenmesi, yeni tesislerin yapımı, kısmen yapılmış yatırımların tamamlanması, faal olan mevcut tesislerin kapasite artırımı ile teknoloji yenileme veya modernizasyonu </w:t>
      </w:r>
      <w:r w:rsidR="001E5224" w:rsidRPr="008E0C98">
        <w:rPr>
          <w:rFonts w:ascii="Arial" w:hAnsi="Arial" w:cs="Arial"/>
          <w:sz w:val="28"/>
          <w:szCs w:val="28"/>
        </w:rPr>
        <w:t>konul</w:t>
      </w:r>
      <w:bookmarkStart w:id="0" w:name="_GoBack"/>
      <w:bookmarkEnd w:id="0"/>
      <w:r w:rsidR="001E5224" w:rsidRPr="008E0C98">
        <w:rPr>
          <w:rFonts w:ascii="Arial" w:hAnsi="Arial" w:cs="Arial"/>
          <w:sz w:val="28"/>
          <w:szCs w:val="28"/>
        </w:rPr>
        <w:t>arı hakkında SATSO üyelerine bilgi verildi.</w:t>
      </w:r>
    </w:p>
    <w:p w14:paraId="28EC0788" w14:textId="718D35B9" w:rsidR="00861031" w:rsidRPr="008E0C98" w:rsidRDefault="001E5224" w:rsidP="008E0C98">
      <w:pPr>
        <w:jc w:val="both"/>
        <w:rPr>
          <w:rFonts w:ascii="Arial" w:hAnsi="Arial" w:cs="Arial"/>
          <w:sz w:val="28"/>
          <w:szCs w:val="28"/>
        </w:rPr>
      </w:pPr>
      <w:r w:rsidRPr="008E0C98">
        <w:rPr>
          <w:rFonts w:ascii="Arial" w:hAnsi="Arial" w:cs="Arial"/>
          <w:sz w:val="28"/>
          <w:szCs w:val="28"/>
        </w:rPr>
        <w:t>Sakarya İl Tarım ve Orman Müdürlüğü</w:t>
      </w:r>
      <w:r w:rsidRPr="008E0C98">
        <w:rPr>
          <w:rFonts w:ascii="Arial" w:hAnsi="Arial" w:cs="Arial"/>
          <w:sz w:val="28"/>
          <w:szCs w:val="28"/>
        </w:rPr>
        <w:t xml:space="preserve"> eğitmenleri yaptıkları sunumda şunları </w:t>
      </w:r>
      <w:r w:rsidR="007B6F78" w:rsidRPr="008E0C98">
        <w:rPr>
          <w:rFonts w:ascii="Arial" w:hAnsi="Arial" w:cs="Arial"/>
          <w:sz w:val="28"/>
          <w:szCs w:val="28"/>
        </w:rPr>
        <w:t>dile getirdiler: “</w:t>
      </w:r>
      <w:r w:rsidR="00FF5D73" w:rsidRPr="008E0C98">
        <w:rPr>
          <w:rFonts w:ascii="Arial" w:hAnsi="Arial" w:cs="Arial"/>
          <w:sz w:val="28"/>
          <w:szCs w:val="28"/>
        </w:rPr>
        <w:t xml:space="preserve">Destekler 5488 sayılı tarım kanunu ve 2800 sayılı Cumhurbaşkanlığı kanununa dayanıyor. </w:t>
      </w:r>
      <w:r w:rsidR="00BB0228" w:rsidRPr="008E0C98">
        <w:rPr>
          <w:rFonts w:ascii="Arial" w:hAnsi="Arial" w:cs="Arial"/>
          <w:sz w:val="28"/>
          <w:szCs w:val="28"/>
        </w:rPr>
        <w:t>2021-2025 yılları arasında desteklerin 4. dönemini geçireceğiz.</w:t>
      </w:r>
      <w:r w:rsidR="009978CE" w:rsidRPr="008E0C98">
        <w:rPr>
          <w:rFonts w:ascii="Arial" w:hAnsi="Arial" w:cs="Arial"/>
          <w:sz w:val="28"/>
          <w:szCs w:val="28"/>
        </w:rPr>
        <w:t xml:space="preserve"> </w:t>
      </w:r>
      <w:r w:rsidR="004A469E" w:rsidRPr="008E0C98">
        <w:rPr>
          <w:rFonts w:ascii="Arial" w:hAnsi="Arial" w:cs="Arial"/>
          <w:sz w:val="28"/>
          <w:szCs w:val="28"/>
        </w:rPr>
        <w:t xml:space="preserve">Bu destekler şehrimizin üretimi ve üreticinin gelişimi açısından çok önem arz ediyor. </w:t>
      </w:r>
      <w:r w:rsidR="00D17968" w:rsidRPr="008E0C98">
        <w:rPr>
          <w:rFonts w:ascii="Arial" w:hAnsi="Arial" w:cs="Arial"/>
          <w:sz w:val="28"/>
          <w:szCs w:val="28"/>
        </w:rPr>
        <w:t xml:space="preserve">Program kapsamında tarımsal ürünlere yönelik işleme, kurutma, dondurma, paketleme süreçleri- yenilenebilir enerji kaynakları yatırımları- su ürünleri yetiştiriciliği- hayvansal ve bitkisel gübre üretimi- tarım ve hayvancılık ürünleri üretimi konularında </w:t>
      </w:r>
      <w:r w:rsidR="004C02EF" w:rsidRPr="008E0C98">
        <w:rPr>
          <w:rFonts w:ascii="Arial" w:hAnsi="Arial" w:cs="Arial"/>
          <w:sz w:val="28"/>
          <w:szCs w:val="28"/>
        </w:rPr>
        <w:t>projelere destek verilecektir.</w:t>
      </w:r>
    </w:p>
    <w:p w14:paraId="13E0F924" w14:textId="2D87F427" w:rsidR="00E6640F" w:rsidRPr="008E0C98" w:rsidRDefault="00E6640F" w:rsidP="008E0C98">
      <w:pPr>
        <w:jc w:val="both"/>
        <w:rPr>
          <w:rFonts w:ascii="Arial" w:hAnsi="Arial" w:cs="Arial"/>
          <w:sz w:val="28"/>
          <w:szCs w:val="28"/>
        </w:rPr>
      </w:pPr>
      <w:r w:rsidRPr="008E0C98">
        <w:rPr>
          <w:rFonts w:ascii="Arial" w:hAnsi="Arial" w:cs="Arial"/>
          <w:sz w:val="28"/>
          <w:szCs w:val="28"/>
        </w:rPr>
        <w:t>Bu yeni uygulama ile tüzel kişi veya şahıs fark etmeksizin minimum 250 bin ile maksimum 3 milyon TL bütçeye sahip projeler değerlendirilecektir. Üretimi artırma</w:t>
      </w:r>
      <w:r w:rsidR="00B17659" w:rsidRPr="008E0C98">
        <w:rPr>
          <w:rFonts w:ascii="Arial" w:hAnsi="Arial" w:cs="Arial"/>
          <w:sz w:val="28"/>
          <w:szCs w:val="28"/>
        </w:rPr>
        <w:t xml:space="preserve">nın yanı sıra kırsal kesimi ticarileşmeye açık üretime teşvik etmek, </w:t>
      </w:r>
      <w:r w:rsidR="00974603" w:rsidRPr="008E0C98">
        <w:rPr>
          <w:rFonts w:ascii="Arial" w:hAnsi="Arial" w:cs="Arial"/>
          <w:sz w:val="28"/>
          <w:szCs w:val="28"/>
        </w:rPr>
        <w:t xml:space="preserve">üreticilerin büyümelerini ve katma değerli ürünler üretmelerini sağlamak adına verimli bir projedir. </w:t>
      </w:r>
      <w:r w:rsidR="00E464D1" w:rsidRPr="008E0C98">
        <w:rPr>
          <w:rFonts w:ascii="Arial" w:hAnsi="Arial" w:cs="Arial"/>
          <w:sz w:val="28"/>
          <w:szCs w:val="28"/>
        </w:rPr>
        <w:t>Başvuracak projelerde aranan kriterlere ek olarak yerli ekipman ve makine kullanımında ilave puan uygulaması da mevcuttur. Üretimin yanında yerli ekipman kullanımına da teşvik etmek amaçlanmaktadır.</w:t>
      </w:r>
      <w:r w:rsidR="00EF625F" w:rsidRPr="008E0C98">
        <w:rPr>
          <w:rFonts w:ascii="Arial" w:hAnsi="Arial" w:cs="Arial"/>
          <w:sz w:val="28"/>
          <w:szCs w:val="28"/>
        </w:rPr>
        <w:t>” dedi.</w:t>
      </w:r>
    </w:p>
    <w:p w14:paraId="53AE387C" w14:textId="565058E9" w:rsidR="00EF625F" w:rsidRPr="008E0C98" w:rsidRDefault="00EF625F" w:rsidP="008E0C98">
      <w:pPr>
        <w:jc w:val="both"/>
        <w:rPr>
          <w:rFonts w:ascii="Arial" w:hAnsi="Arial" w:cs="Arial"/>
          <w:sz w:val="28"/>
          <w:szCs w:val="28"/>
        </w:rPr>
      </w:pPr>
      <w:r w:rsidRPr="008E0C98">
        <w:rPr>
          <w:rFonts w:ascii="Arial" w:hAnsi="Arial" w:cs="Arial"/>
          <w:sz w:val="28"/>
          <w:szCs w:val="28"/>
        </w:rPr>
        <w:t>Sunum ardından eğitmenler SATSO üyelerinin sorularını cevapladı ve eğitim noktalandı.</w:t>
      </w:r>
    </w:p>
    <w:p w14:paraId="282FD1BF" w14:textId="77777777" w:rsidR="00E464D1" w:rsidRPr="008E0C98" w:rsidRDefault="00E464D1" w:rsidP="008E0C98">
      <w:pPr>
        <w:jc w:val="both"/>
        <w:rPr>
          <w:rFonts w:ascii="Arial" w:hAnsi="Arial" w:cs="Arial"/>
          <w:sz w:val="28"/>
          <w:szCs w:val="28"/>
        </w:rPr>
      </w:pPr>
    </w:p>
    <w:p w14:paraId="0F5AE4FC" w14:textId="234A2519" w:rsidR="00861031" w:rsidRPr="008E0C98" w:rsidRDefault="00861031" w:rsidP="008E0C98">
      <w:pPr>
        <w:jc w:val="both"/>
        <w:rPr>
          <w:rFonts w:ascii="Arial" w:hAnsi="Arial" w:cs="Arial"/>
          <w:sz w:val="28"/>
          <w:szCs w:val="28"/>
        </w:rPr>
      </w:pPr>
      <w:r w:rsidRPr="008E0C98">
        <w:rPr>
          <w:rFonts w:ascii="Arial" w:hAnsi="Arial" w:cs="Arial"/>
          <w:color w:val="7C8092"/>
          <w:sz w:val="28"/>
          <w:szCs w:val="28"/>
        </w:rPr>
        <w:br/>
      </w:r>
    </w:p>
    <w:p w14:paraId="3DDAE112" w14:textId="278F6495" w:rsidR="00861031" w:rsidRPr="008E0C98" w:rsidRDefault="00861031" w:rsidP="008E0C98">
      <w:pPr>
        <w:jc w:val="both"/>
        <w:rPr>
          <w:rFonts w:ascii="Arial" w:hAnsi="Arial" w:cs="Arial"/>
          <w:sz w:val="28"/>
          <w:szCs w:val="28"/>
        </w:rPr>
      </w:pPr>
    </w:p>
    <w:p w14:paraId="437BA2B3" w14:textId="77777777" w:rsidR="00861031" w:rsidRPr="008E0C98" w:rsidRDefault="00861031" w:rsidP="008E0C98">
      <w:pPr>
        <w:jc w:val="both"/>
        <w:rPr>
          <w:rFonts w:ascii="Arial" w:hAnsi="Arial" w:cs="Arial"/>
          <w:sz w:val="28"/>
          <w:szCs w:val="28"/>
        </w:rPr>
      </w:pPr>
    </w:p>
    <w:p w14:paraId="6189C55F" w14:textId="7D65C47F" w:rsidR="00C711D5" w:rsidRPr="008E0C98" w:rsidRDefault="00C711D5" w:rsidP="008E0C98">
      <w:pPr>
        <w:jc w:val="both"/>
        <w:rPr>
          <w:rFonts w:ascii="Arial" w:hAnsi="Arial" w:cs="Arial"/>
          <w:sz w:val="28"/>
          <w:szCs w:val="28"/>
        </w:rPr>
      </w:pPr>
    </w:p>
    <w:sectPr w:rsidR="00C711D5" w:rsidRPr="008E0C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125"/>
    <w:rsid w:val="00154ED7"/>
    <w:rsid w:val="001E5224"/>
    <w:rsid w:val="00316361"/>
    <w:rsid w:val="003F27B3"/>
    <w:rsid w:val="00475274"/>
    <w:rsid w:val="004A469E"/>
    <w:rsid w:val="004C02EF"/>
    <w:rsid w:val="007B6F78"/>
    <w:rsid w:val="00861031"/>
    <w:rsid w:val="008D6125"/>
    <w:rsid w:val="008E0C98"/>
    <w:rsid w:val="008F7A3D"/>
    <w:rsid w:val="00974603"/>
    <w:rsid w:val="009978CE"/>
    <w:rsid w:val="00B17659"/>
    <w:rsid w:val="00BB0228"/>
    <w:rsid w:val="00C711D5"/>
    <w:rsid w:val="00CB3882"/>
    <w:rsid w:val="00D078D4"/>
    <w:rsid w:val="00D17968"/>
    <w:rsid w:val="00E464D1"/>
    <w:rsid w:val="00E6640F"/>
    <w:rsid w:val="00EF625F"/>
    <w:rsid w:val="00FF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08DF"/>
  <w15:chartTrackingRefBased/>
  <w15:docId w15:val="{14161FC1-FBBF-4026-882A-3FF72AE9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16</cp:revision>
  <dcterms:created xsi:type="dcterms:W3CDTF">2021-01-28T11:05:00Z</dcterms:created>
  <dcterms:modified xsi:type="dcterms:W3CDTF">2021-01-29T08:20:00Z</dcterms:modified>
</cp:coreProperties>
</file>